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D6" w:rsidRPr="000E61D6" w:rsidRDefault="000E61D6" w:rsidP="000E61D6">
      <w:pPr>
        <w:spacing w:line="240" w:lineRule="auto"/>
        <w:ind w:firstLine="709"/>
        <w:jc w:val="center"/>
        <w:rPr>
          <w:b/>
          <w:szCs w:val="28"/>
        </w:rPr>
      </w:pPr>
      <w:r w:rsidRPr="000E61D6">
        <w:rPr>
          <w:b/>
          <w:szCs w:val="28"/>
        </w:rPr>
        <w:t xml:space="preserve">Пресс-релиз </w:t>
      </w:r>
      <w:r w:rsidR="004F01C4">
        <w:rPr>
          <w:b/>
          <w:szCs w:val="28"/>
        </w:rPr>
        <w:t>к Всемирному дню молодежи</w:t>
      </w:r>
    </w:p>
    <w:p w:rsidR="000E61D6" w:rsidRPr="00C733E1" w:rsidRDefault="000E61D6" w:rsidP="00630E3C">
      <w:pPr>
        <w:spacing w:line="240" w:lineRule="auto"/>
        <w:ind w:firstLine="709"/>
        <w:rPr>
          <w:color w:val="000000" w:themeColor="text1"/>
          <w:szCs w:val="28"/>
        </w:rPr>
      </w:pPr>
    </w:p>
    <w:p w:rsidR="00104E66" w:rsidRDefault="00187118" w:rsidP="00CE14EF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104E66">
        <w:rPr>
          <w:color w:val="000000" w:themeColor="text1"/>
          <w:szCs w:val="24"/>
        </w:rPr>
        <w:t xml:space="preserve">В соответствии с Основами государственной молодежной политики Российской Федерации </w:t>
      </w:r>
      <w:r w:rsidR="005F4BEB" w:rsidRPr="00104E66">
        <w:rPr>
          <w:color w:val="000000" w:themeColor="text1"/>
          <w:szCs w:val="24"/>
        </w:rPr>
        <w:t xml:space="preserve">на период </w:t>
      </w:r>
      <w:r w:rsidRPr="00104E66">
        <w:rPr>
          <w:color w:val="000000" w:themeColor="text1"/>
          <w:szCs w:val="24"/>
        </w:rPr>
        <w:t xml:space="preserve">до 2025 года под словом «молодежь» подразумевается </w:t>
      </w:r>
      <w:r w:rsidR="002B0476" w:rsidRPr="00104E66">
        <w:rPr>
          <w:color w:val="000000" w:themeColor="text1"/>
          <w:szCs w:val="24"/>
        </w:rPr>
        <w:t xml:space="preserve">население </w:t>
      </w:r>
      <w:r w:rsidRPr="00104E66">
        <w:rPr>
          <w:color w:val="000000" w:themeColor="text1"/>
          <w:szCs w:val="24"/>
        </w:rPr>
        <w:t>в возрасте от 14 до 30 лет</w:t>
      </w:r>
      <w:r w:rsidR="009E7F1B">
        <w:rPr>
          <w:color w:val="000000" w:themeColor="text1"/>
          <w:szCs w:val="24"/>
        </w:rPr>
        <w:t xml:space="preserve">, однако в </w:t>
      </w:r>
      <w:r w:rsidR="00E40EC3">
        <w:rPr>
          <w:color w:val="000000" w:themeColor="text1"/>
          <w:szCs w:val="24"/>
        </w:rPr>
        <w:t>2020</w:t>
      </w:r>
      <w:r w:rsidR="009E7F1B">
        <w:rPr>
          <w:color w:val="000000" w:themeColor="text1"/>
          <w:szCs w:val="24"/>
        </w:rPr>
        <w:t xml:space="preserve"> году Государственная дума одобрила проект о повышении возраста молодежи до 35 лет.</w:t>
      </w:r>
    </w:p>
    <w:p w:rsidR="009E7F1B" w:rsidRDefault="009E7F1B" w:rsidP="009E7F1B">
      <w:pPr>
        <w:pStyle w:val="2"/>
        <w:rPr>
          <w:rFonts w:eastAsia="Times New Roman"/>
        </w:rPr>
      </w:pPr>
      <w:r>
        <w:rPr>
          <w:rFonts w:eastAsia="Times New Roman"/>
        </w:rPr>
        <w:t>Численность молодежи Самарской области</w:t>
      </w:r>
    </w:p>
    <w:p w:rsidR="009E7F1B" w:rsidRDefault="009E7F1B" w:rsidP="009E7F1B">
      <w:pPr>
        <w:autoSpaceDE w:val="0"/>
        <w:autoSpaceDN w:val="0"/>
        <w:rPr>
          <w:color w:val="000000"/>
        </w:rPr>
      </w:pPr>
      <w:proofErr w:type="gramStart"/>
      <w:r>
        <w:rPr>
          <w:color w:val="000000"/>
        </w:rPr>
        <w:t>В Самарской области на 1 января 2021 года проживало 815 тысяч человек в возрасте от 14 до 35 лет, или 26% от общей численности населения региона.</w:t>
      </w:r>
      <w:proofErr w:type="gramEnd"/>
      <w:r>
        <w:rPr>
          <w:color w:val="000000"/>
        </w:rPr>
        <w:t xml:space="preserve"> Половая структура самарской молодежи достаточно равномерная – 417 тысяч мужчин (51% от общей численности молодежи) и 398 тысяч женщин (49%). </w:t>
      </w:r>
      <w:r w:rsidR="00FC4D8F">
        <w:rPr>
          <w:color w:val="000000"/>
        </w:rPr>
        <w:br/>
      </w:r>
      <w:r>
        <w:rPr>
          <w:color w:val="000000"/>
        </w:rPr>
        <w:t>По сравнению с началом 2020 года численность молодых уменьшилась на 25 тысяч человек, или на 3%.</w:t>
      </w:r>
    </w:p>
    <w:p w:rsidR="00B04A40" w:rsidRDefault="00B04A40" w:rsidP="00B04A40">
      <w:pPr>
        <w:pStyle w:val="2"/>
      </w:pPr>
      <w:r>
        <w:t>Образование</w:t>
      </w:r>
    </w:p>
    <w:p w:rsidR="00C22D17" w:rsidRDefault="002632EA" w:rsidP="00BB02E5">
      <w:pPr>
        <w:rPr>
          <w:szCs w:val="24"/>
        </w:rPr>
      </w:pPr>
      <w:r w:rsidRPr="00DE10D2">
        <w:rPr>
          <w:color w:val="000000" w:themeColor="text1"/>
          <w:szCs w:val="24"/>
        </w:rPr>
        <w:t>Получение образования –</w:t>
      </w:r>
      <w:r w:rsidR="00DE10D2">
        <w:rPr>
          <w:color w:val="000000" w:themeColor="text1"/>
          <w:szCs w:val="24"/>
        </w:rPr>
        <w:t xml:space="preserve"> </w:t>
      </w:r>
      <w:r w:rsidRPr="00DE10D2">
        <w:rPr>
          <w:color w:val="000000" w:themeColor="text1"/>
          <w:szCs w:val="24"/>
        </w:rPr>
        <w:t>важный шаг молодых людей на пути к достойной карьере.</w:t>
      </w:r>
      <w:r w:rsidRPr="00DE10D2">
        <w:rPr>
          <w:color w:val="FF0000"/>
          <w:szCs w:val="24"/>
        </w:rPr>
        <w:t xml:space="preserve"> </w:t>
      </w:r>
      <w:r w:rsidRPr="00DE10D2">
        <w:rPr>
          <w:szCs w:val="24"/>
        </w:rPr>
        <w:t>По итогам выборочного обслед</w:t>
      </w:r>
      <w:r w:rsidR="00C22D17">
        <w:rPr>
          <w:szCs w:val="24"/>
        </w:rPr>
        <w:t>ования рабочей силы в 20</w:t>
      </w:r>
      <w:r w:rsidR="00CF6386">
        <w:rPr>
          <w:szCs w:val="24"/>
        </w:rPr>
        <w:t>20</w:t>
      </w:r>
      <w:r w:rsidR="00C22D17">
        <w:rPr>
          <w:szCs w:val="24"/>
        </w:rPr>
        <w:t xml:space="preserve"> году сложилась следующая структура образовательного уровня молодежи Самарской области:</w:t>
      </w:r>
    </w:p>
    <w:p w:rsidR="00CF6386" w:rsidRDefault="00CF6386" w:rsidP="00CF6386">
      <w:pPr>
        <w:ind w:left="709"/>
      </w:pPr>
      <w:r>
        <w:t>•</w:t>
      </w:r>
      <w:r>
        <w:tab/>
        <w:t>32% лиц в возрасте 15-35 лет  имели высшее образование;</w:t>
      </w:r>
    </w:p>
    <w:p w:rsidR="00CF6386" w:rsidRDefault="00CF6386" w:rsidP="00CF6386">
      <w:pPr>
        <w:ind w:left="709"/>
      </w:pPr>
      <w:r>
        <w:t>•</w:t>
      </w:r>
      <w:r>
        <w:tab/>
        <w:t>3</w:t>
      </w:r>
      <w:r w:rsidR="00AD5331">
        <w:t>1</w:t>
      </w:r>
      <w:r>
        <w:t>% - среднее профессиональное, из них 20% - по программе подготовки специалистов среднего звена, 1</w:t>
      </w:r>
      <w:r w:rsidR="006E207D">
        <w:t>1</w:t>
      </w:r>
      <w:r>
        <w:t xml:space="preserve">% - по программе подготовки квалифицированных рабочих (служащих); </w:t>
      </w:r>
    </w:p>
    <w:p w:rsidR="00CF6386" w:rsidRDefault="00CF6386" w:rsidP="00CF6386">
      <w:pPr>
        <w:ind w:left="709"/>
      </w:pPr>
      <w:r>
        <w:t>•</w:t>
      </w:r>
      <w:r>
        <w:tab/>
        <w:t xml:space="preserve">22% - среднее общее; </w:t>
      </w:r>
    </w:p>
    <w:p w:rsidR="00CF6386" w:rsidRDefault="00CF6386" w:rsidP="00CF6386">
      <w:pPr>
        <w:ind w:left="709"/>
      </w:pPr>
      <w:r>
        <w:t>•</w:t>
      </w:r>
      <w:r>
        <w:tab/>
        <w:t xml:space="preserve">11% - основное общее; </w:t>
      </w:r>
    </w:p>
    <w:p w:rsidR="00CF6386" w:rsidRDefault="00CF6386" w:rsidP="00CF6386">
      <w:pPr>
        <w:ind w:left="709"/>
      </w:pPr>
      <w:r>
        <w:t>•</w:t>
      </w:r>
      <w:r>
        <w:tab/>
        <w:t xml:space="preserve">4% - не имели основного общего образования. </w:t>
      </w:r>
    </w:p>
    <w:p w:rsidR="00B04A40" w:rsidRDefault="00B04A40" w:rsidP="00B04A40">
      <w:pPr>
        <w:pStyle w:val="2"/>
      </w:pPr>
      <w:r>
        <w:t>Занятость</w:t>
      </w:r>
    </w:p>
    <w:p w:rsidR="00CF6386" w:rsidRDefault="00CF6386" w:rsidP="00BB02E5">
      <w:r>
        <w:t>Среди молодежи в возрасте 15-35 лет более 525 тысяч человек были заняты в экономике области (по итогам выборочного обследования рабочей силы в 2020 году). Большая часть занятой молодежи (82%) – городские жители. Уровень занятости молодежи в городе выше, чем в сельской местности и составил 65% и 58%</w:t>
      </w:r>
      <w:r w:rsidRPr="00340D60">
        <w:t xml:space="preserve"> соответственно</w:t>
      </w:r>
      <w:r>
        <w:t xml:space="preserve">. </w:t>
      </w:r>
    </w:p>
    <w:p w:rsidR="00B04A40" w:rsidRPr="000E5932" w:rsidRDefault="00B04A40" w:rsidP="00B04A40">
      <w:pPr>
        <w:pStyle w:val="2"/>
      </w:pPr>
      <w:r>
        <w:t>Брак и семья</w:t>
      </w:r>
    </w:p>
    <w:p w:rsidR="009E7F1B" w:rsidRPr="0059413E" w:rsidRDefault="009E7F1B" w:rsidP="009E7F1B">
      <w:pPr>
        <w:autoSpaceDE w:val="0"/>
        <w:autoSpaceDN w:val="0"/>
        <w:rPr>
          <w:color w:val="000000"/>
          <w:vertAlign w:val="superscript"/>
        </w:rPr>
      </w:pPr>
      <w:r w:rsidRPr="00853840">
        <w:rPr>
          <w:color w:val="000000"/>
        </w:rPr>
        <w:t xml:space="preserve">Вступление в брак и создание семьи – важный этап в жизни человека. </w:t>
      </w:r>
      <w:proofErr w:type="gramStart"/>
      <w:r w:rsidRPr="00853840">
        <w:rPr>
          <w:color w:val="000000"/>
        </w:rPr>
        <w:t>В 2020 году в Самарской области зарегистрировано около 17 тыс. браков</w:t>
      </w:r>
      <w:r>
        <w:rPr>
          <w:color w:val="000000"/>
        </w:rPr>
        <w:t>,</w:t>
      </w:r>
      <w:r w:rsidRPr="00853840">
        <w:rPr>
          <w:color w:val="000000"/>
        </w:rPr>
        <w:t xml:space="preserve"> при этом </w:t>
      </w:r>
      <w:r>
        <w:rPr>
          <w:color w:val="000000"/>
        </w:rPr>
        <w:t>62</w:t>
      </w:r>
      <w:r w:rsidRPr="00853840">
        <w:rPr>
          <w:color w:val="000000"/>
        </w:rPr>
        <w:t>% из них заключены парами, в которых возраст жениха и невесты меньше 3</w:t>
      </w:r>
      <w:r>
        <w:rPr>
          <w:color w:val="000000"/>
        </w:rPr>
        <w:t>5</w:t>
      </w:r>
      <w:r w:rsidRPr="00853840">
        <w:rPr>
          <w:color w:val="000000"/>
        </w:rPr>
        <w:t xml:space="preserve"> лет. </w:t>
      </w:r>
      <w:proofErr w:type="gramEnd"/>
    </w:p>
    <w:p w:rsidR="009E7F1B" w:rsidRPr="00853840" w:rsidRDefault="009E7F1B" w:rsidP="009E7F1B">
      <w:pPr>
        <w:autoSpaceDE w:val="0"/>
        <w:autoSpaceDN w:val="0"/>
        <w:rPr>
          <w:color w:val="000000"/>
        </w:rPr>
      </w:pPr>
    </w:p>
    <w:p w:rsidR="009E7F1B" w:rsidRPr="00853840" w:rsidRDefault="009E7F1B" w:rsidP="009E7F1B">
      <w:pPr>
        <w:autoSpaceDE w:val="0"/>
        <w:autoSpaceDN w:val="0"/>
        <w:rPr>
          <w:color w:val="FF0000"/>
        </w:rPr>
      </w:pPr>
      <w:r w:rsidRPr="00853840">
        <w:rPr>
          <w:color w:val="000000"/>
        </w:rPr>
        <w:lastRenderedPageBreak/>
        <w:t xml:space="preserve">Среди мужчин наиболее активно заключали брачные союзы лица в возрасте  </w:t>
      </w:r>
      <w:r>
        <w:rPr>
          <w:color w:val="000000"/>
        </w:rPr>
        <w:t xml:space="preserve">от </w:t>
      </w:r>
      <w:r w:rsidRPr="00853840">
        <w:rPr>
          <w:color w:val="000000"/>
        </w:rPr>
        <w:t>23</w:t>
      </w:r>
      <w:r>
        <w:rPr>
          <w:color w:val="000000"/>
        </w:rPr>
        <w:t xml:space="preserve"> до </w:t>
      </w:r>
      <w:r w:rsidRPr="00853840">
        <w:rPr>
          <w:color w:val="000000"/>
        </w:rPr>
        <w:t xml:space="preserve">32 лет (51% от общего числа браков), среди женщин – </w:t>
      </w:r>
      <w:r>
        <w:rPr>
          <w:color w:val="000000"/>
        </w:rPr>
        <w:t xml:space="preserve">от </w:t>
      </w:r>
      <w:r w:rsidRPr="00853840">
        <w:rPr>
          <w:color w:val="000000"/>
        </w:rPr>
        <w:t>21</w:t>
      </w:r>
      <w:r>
        <w:rPr>
          <w:color w:val="000000"/>
        </w:rPr>
        <w:t xml:space="preserve"> до </w:t>
      </w:r>
      <w:r w:rsidRPr="00853840">
        <w:rPr>
          <w:color w:val="000000"/>
        </w:rPr>
        <w:t>31 год</w:t>
      </w:r>
      <w:r>
        <w:rPr>
          <w:color w:val="000000"/>
        </w:rPr>
        <w:t>а</w:t>
      </w:r>
      <w:r w:rsidRPr="00853840">
        <w:rPr>
          <w:color w:val="000000"/>
        </w:rPr>
        <w:t xml:space="preserve"> (54% от общего числа браков).</w:t>
      </w:r>
    </w:p>
    <w:p w:rsidR="009E7F1B" w:rsidRPr="00853840" w:rsidRDefault="009E7F1B" w:rsidP="009E7F1B">
      <w:pPr>
        <w:autoSpaceDE w:val="0"/>
        <w:autoSpaceDN w:val="0"/>
        <w:rPr>
          <w:color w:val="000000"/>
        </w:rPr>
      </w:pPr>
    </w:p>
    <w:p w:rsidR="009E7F1B" w:rsidRPr="00853840" w:rsidRDefault="009E7F1B" w:rsidP="009E7F1B">
      <w:pPr>
        <w:autoSpaceDE w:val="0"/>
        <w:autoSpaceDN w:val="0"/>
        <w:rPr>
          <w:color w:val="000000"/>
        </w:rPr>
      </w:pPr>
      <w:r w:rsidRPr="00853840">
        <w:rPr>
          <w:color w:val="000000"/>
        </w:rPr>
        <w:t xml:space="preserve">Наиболее активное репродуктивное поведение также присуще молодежи. В 2020 году у женщин Самарской области в возрасте </w:t>
      </w:r>
      <w:r>
        <w:rPr>
          <w:color w:val="000000"/>
        </w:rPr>
        <w:t xml:space="preserve">от </w:t>
      </w:r>
      <w:r w:rsidRPr="00853840">
        <w:rPr>
          <w:color w:val="000000"/>
        </w:rPr>
        <w:t>14</w:t>
      </w:r>
      <w:r>
        <w:rPr>
          <w:color w:val="000000"/>
        </w:rPr>
        <w:t xml:space="preserve"> до 35</w:t>
      </w:r>
      <w:r w:rsidRPr="00853840">
        <w:rPr>
          <w:color w:val="000000"/>
        </w:rPr>
        <w:t xml:space="preserve"> лет родилось </w:t>
      </w:r>
      <w:r>
        <w:rPr>
          <w:color w:val="000000"/>
        </w:rPr>
        <w:t>23</w:t>
      </w:r>
      <w:r w:rsidRPr="00853840">
        <w:rPr>
          <w:color w:val="000000"/>
        </w:rPr>
        <w:t xml:space="preserve"> тыс. новорождённых</w:t>
      </w:r>
      <w:r>
        <w:rPr>
          <w:color w:val="000000"/>
        </w:rPr>
        <w:t>,</w:t>
      </w:r>
      <w:r w:rsidRPr="00853840">
        <w:rPr>
          <w:color w:val="000000"/>
        </w:rPr>
        <w:t xml:space="preserve"> или </w:t>
      </w:r>
      <w:r>
        <w:rPr>
          <w:color w:val="000000"/>
        </w:rPr>
        <w:t>84</w:t>
      </w:r>
      <w:r w:rsidRPr="00853840">
        <w:rPr>
          <w:color w:val="000000"/>
        </w:rPr>
        <w:t xml:space="preserve">% от общего числа родившихся. </w:t>
      </w:r>
    </w:p>
    <w:p w:rsidR="009E7F1B" w:rsidRPr="00853840" w:rsidRDefault="009E7F1B" w:rsidP="009E7F1B">
      <w:pPr>
        <w:autoSpaceDE w:val="0"/>
        <w:autoSpaceDN w:val="0"/>
        <w:rPr>
          <w:color w:val="000000"/>
        </w:rPr>
      </w:pPr>
      <w:bookmarkStart w:id="0" w:name="_GoBack"/>
      <w:bookmarkEnd w:id="0"/>
    </w:p>
    <w:p w:rsidR="009E7F1B" w:rsidRDefault="009E7F1B" w:rsidP="009E7F1B">
      <w:pPr>
        <w:autoSpaceDE w:val="0"/>
        <w:autoSpaceDN w:val="0"/>
        <w:rPr>
          <w:color w:val="000000"/>
        </w:rPr>
      </w:pPr>
      <w:r w:rsidRPr="00853840">
        <w:rPr>
          <w:color w:val="000000"/>
        </w:rPr>
        <w:t>Большинство детей (</w:t>
      </w:r>
      <w:r>
        <w:rPr>
          <w:color w:val="000000"/>
        </w:rPr>
        <w:t>43</w:t>
      </w:r>
      <w:r w:rsidRPr="00853840">
        <w:rPr>
          <w:color w:val="000000"/>
        </w:rPr>
        <w:t xml:space="preserve">% от общего числа рожденных женщинами в возрасте от 14 до </w:t>
      </w:r>
      <w:r>
        <w:rPr>
          <w:color w:val="000000"/>
        </w:rPr>
        <w:t>35</w:t>
      </w:r>
      <w:r w:rsidRPr="00853840">
        <w:rPr>
          <w:color w:val="000000"/>
        </w:rPr>
        <w:t xml:space="preserve"> лет), родившихся в 2020 году у молодых рожениц – первенцы. Доля вторых детей – 3</w:t>
      </w:r>
      <w:r>
        <w:rPr>
          <w:color w:val="000000"/>
        </w:rPr>
        <w:t>9</w:t>
      </w:r>
      <w:r w:rsidRPr="00853840">
        <w:rPr>
          <w:color w:val="000000"/>
        </w:rPr>
        <w:t>%, последующих – 1</w:t>
      </w:r>
      <w:r>
        <w:rPr>
          <w:color w:val="000000"/>
        </w:rPr>
        <w:t>8</w:t>
      </w:r>
      <w:r w:rsidRPr="00853840">
        <w:rPr>
          <w:color w:val="000000"/>
        </w:rPr>
        <w:t>%. Следует отметить, что 1</w:t>
      </w:r>
      <w:r>
        <w:rPr>
          <w:color w:val="000000"/>
        </w:rPr>
        <w:t>9</w:t>
      </w:r>
      <w:r w:rsidRPr="00853840">
        <w:rPr>
          <w:color w:val="000000"/>
        </w:rPr>
        <w:t xml:space="preserve"> тысяч детей (83%) появились на свет у молодых матерей, состоящих в зарегистрированном браке.</w:t>
      </w:r>
    </w:p>
    <w:p w:rsidR="00CA4A59" w:rsidRDefault="00CA4A59" w:rsidP="009E7F1B">
      <w:pPr>
        <w:autoSpaceDE w:val="0"/>
        <w:autoSpaceDN w:val="0"/>
        <w:adjustRightInd w:val="0"/>
        <w:ind w:firstLine="709"/>
        <w:rPr>
          <w:color w:val="000000" w:themeColor="text1"/>
          <w:szCs w:val="24"/>
        </w:rPr>
      </w:pPr>
    </w:p>
    <w:sectPr w:rsidR="00CA4A59" w:rsidSect="0086397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331" w:rsidRDefault="00AD5331" w:rsidP="00BB193E">
      <w:pPr>
        <w:spacing w:line="240" w:lineRule="auto"/>
      </w:pPr>
      <w:r>
        <w:separator/>
      </w:r>
    </w:p>
  </w:endnote>
  <w:endnote w:type="continuationSeparator" w:id="0">
    <w:p w:rsidR="00AD5331" w:rsidRDefault="00AD5331" w:rsidP="00BB1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331" w:rsidRDefault="00AD5331" w:rsidP="00BB193E">
      <w:pPr>
        <w:spacing w:line="240" w:lineRule="auto"/>
      </w:pPr>
      <w:r>
        <w:separator/>
      </w:r>
    </w:p>
  </w:footnote>
  <w:footnote w:type="continuationSeparator" w:id="0">
    <w:p w:rsidR="00AD5331" w:rsidRDefault="00AD5331" w:rsidP="00BB19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41560"/>
    <w:multiLevelType w:val="hybridMultilevel"/>
    <w:tmpl w:val="63C27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DA"/>
    <w:rsid w:val="000112F9"/>
    <w:rsid w:val="000336C9"/>
    <w:rsid w:val="00036954"/>
    <w:rsid w:val="000438F7"/>
    <w:rsid w:val="000511DF"/>
    <w:rsid w:val="00055DD0"/>
    <w:rsid w:val="000702C5"/>
    <w:rsid w:val="000813D2"/>
    <w:rsid w:val="00084D20"/>
    <w:rsid w:val="000B5C1C"/>
    <w:rsid w:val="000C1D1E"/>
    <w:rsid w:val="000C331E"/>
    <w:rsid w:val="000C425A"/>
    <w:rsid w:val="000D5B8D"/>
    <w:rsid w:val="000E5932"/>
    <w:rsid w:val="000E61D6"/>
    <w:rsid w:val="000F444B"/>
    <w:rsid w:val="001037EE"/>
    <w:rsid w:val="00104E66"/>
    <w:rsid w:val="00120EB7"/>
    <w:rsid w:val="00133E3D"/>
    <w:rsid w:val="00137C32"/>
    <w:rsid w:val="00140761"/>
    <w:rsid w:val="0014684A"/>
    <w:rsid w:val="00163225"/>
    <w:rsid w:val="00166792"/>
    <w:rsid w:val="001855C5"/>
    <w:rsid w:val="00187118"/>
    <w:rsid w:val="00187649"/>
    <w:rsid w:val="001939EB"/>
    <w:rsid w:val="0019753F"/>
    <w:rsid w:val="001D4769"/>
    <w:rsid w:val="001E6564"/>
    <w:rsid w:val="00224863"/>
    <w:rsid w:val="00234B9F"/>
    <w:rsid w:val="00237B8C"/>
    <w:rsid w:val="0024154F"/>
    <w:rsid w:val="002445F8"/>
    <w:rsid w:val="0024553E"/>
    <w:rsid w:val="00251774"/>
    <w:rsid w:val="002559C0"/>
    <w:rsid w:val="00256C6D"/>
    <w:rsid w:val="00257E04"/>
    <w:rsid w:val="00260AA4"/>
    <w:rsid w:val="002632EA"/>
    <w:rsid w:val="00263845"/>
    <w:rsid w:val="00270572"/>
    <w:rsid w:val="002838D1"/>
    <w:rsid w:val="002868C1"/>
    <w:rsid w:val="002959AA"/>
    <w:rsid w:val="002A148C"/>
    <w:rsid w:val="002A268F"/>
    <w:rsid w:val="002A47C4"/>
    <w:rsid w:val="002A5F2B"/>
    <w:rsid w:val="002B0476"/>
    <w:rsid w:val="002B1434"/>
    <w:rsid w:val="002B34B0"/>
    <w:rsid w:val="002E55E8"/>
    <w:rsid w:val="002F57A1"/>
    <w:rsid w:val="002F6E7E"/>
    <w:rsid w:val="003069A5"/>
    <w:rsid w:val="00307005"/>
    <w:rsid w:val="00314175"/>
    <w:rsid w:val="00320F5C"/>
    <w:rsid w:val="003256A7"/>
    <w:rsid w:val="003336DE"/>
    <w:rsid w:val="00352B0F"/>
    <w:rsid w:val="00355AB6"/>
    <w:rsid w:val="00362956"/>
    <w:rsid w:val="003663FA"/>
    <w:rsid w:val="00377C64"/>
    <w:rsid w:val="003859B6"/>
    <w:rsid w:val="00390DD8"/>
    <w:rsid w:val="003A180F"/>
    <w:rsid w:val="003A7536"/>
    <w:rsid w:val="003B01B7"/>
    <w:rsid w:val="003B44B1"/>
    <w:rsid w:val="003C0F5B"/>
    <w:rsid w:val="003C292F"/>
    <w:rsid w:val="003C3B60"/>
    <w:rsid w:val="003D2A30"/>
    <w:rsid w:val="00403BEE"/>
    <w:rsid w:val="00413D2B"/>
    <w:rsid w:val="00414AB4"/>
    <w:rsid w:val="00423453"/>
    <w:rsid w:val="004242D0"/>
    <w:rsid w:val="00432E72"/>
    <w:rsid w:val="00434E9A"/>
    <w:rsid w:val="00467BC2"/>
    <w:rsid w:val="00472117"/>
    <w:rsid w:val="0047480A"/>
    <w:rsid w:val="00481C95"/>
    <w:rsid w:val="004C5A59"/>
    <w:rsid w:val="004C778E"/>
    <w:rsid w:val="004D0832"/>
    <w:rsid w:val="004D208E"/>
    <w:rsid w:val="004D68C4"/>
    <w:rsid w:val="004F01C4"/>
    <w:rsid w:val="00500188"/>
    <w:rsid w:val="00521CC2"/>
    <w:rsid w:val="00522E0A"/>
    <w:rsid w:val="005234BF"/>
    <w:rsid w:val="0052622F"/>
    <w:rsid w:val="005300DA"/>
    <w:rsid w:val="00552126"/>
    <w:rsid w:val="005529FD"/>
    <w:rsid w:val="005537EC"/>
    <w:rsid w:val="005657EE"/>
    <w:rsid w:val="005746D7"/>
    <w:rsid w:val="0058552B"/>
    <w:rsid w:val="0059413E"/>
    <w:rsid w:val="00597620"/>
    <w:rsid w:val="005A1BAD"/>
    <w:rsid w:val="005A4EB7"/>
    <w:rsid w:val="005A5382"/>
    <w:rsid w:val="005E2A45"/>
    <w:rsid w:val="005E48E7"/>
    <w:rsid w:val="005E5233"/>
    <w:rsid w:val="005F31BB"/>
    <w:rsid w:val="005F4BEB"/>
    <w:rsid w:val="0060306F"/>
    <w:rsid w:val="006149A4"/>
    <w:rsid w:val="006226E4"/>
    <w:rsid w:val="00627C8E"/>
    <w:rsid w:val="00630E3C"/>
    <w:rsid w:val="00636836"/>
    <w:rsid w:val="00637786"/>
    <w:rsid w:val="00647363"/>
    <w:rsid w:val="00660EA0"/>
    <w:rsid w:val="00666F4B"/>
    <w:rsid w:val="00672F8F"/>
    <w:rsid w:val="00672F93"/>
    <w:rsid w:val="00695DF7"/>
    <w:rsid w:val="006C6371"/>
    <w:rsid w:val="006D52B4"/>
    <w:rsid w:val="006E207D"/>
    <w:rsid w:val="006E4312"/>
    <w:rsid w:val="006E6FB5"/>
    <w:rsid w:val="006F192D"/>
    <w:rsid w:val="00722AA1"/>
    <w:rsid w:val="0072685F"/>
    <w:rsid w:val="0073216B"/>
    <w:rsid w:val="00745F05"/>
    <w:rsid w:val="00751F42"/>
    <w:rsid w:val="0076431A"/>
    <w:rsid w:val="007735A2"/>
    <w:rsid w:val="007842D2"/>
    <w:rsid w:val="00784D3B"/>
    <w:rsid w:val="00790451"/>
    <w:rsid w:val="007C15E5"/>
    <w:rsid w:val="007D0BD6"/>
    <w:rsid w:val="007E1794"/>
    <w:rsid w:val="007E384B"/>
    <w:rsid w:val="007F0D7C"/>
    <w:rsid w:val="00803565"/>
    <w:rsid w:val="00824741"/>
    <w:rsid w:val="00832523"/>
    <w:rsid w:val="0086397F"/>
    <w:rsid w:val="00873C97"/>
    <w:rsid w:val="0087651B"/>
    <w:rsid w:val="008859B9"/>
    <w:rsid w:val="008A505F"/>
    <w:rsid w:val="008B2DC3"/>
    <w:rsid w:val="008C61F8"/>
    <w:rsid w:val="008D2017"/>
    <w:rsid w:val="008E1B58"/>
    <w:rsid w:val="008E4359"/>
    <w:rsid w:val="008E53CD"/>
    <w:rsid w:val="008E608A"/>
    <w:rsid w:val="008F53E8"/>
    <w:rsid w:val="009035D8"/>
    <w:rsid w:val="009206A1"/>
    <w:rsid w:val="009308C2"/>
    <w:rsid w:val="00943BAB"/>
    <w:rsid w:val="00943C07"/>
    <w:rsid w:val="009521B9"/>
    <w:rsid w:val="00963D4F"/>
    <w:rsid w:val="009659C1"/>
    <w:rsid w:val="00965DFB"/>
    <w:rsid w:val="0096640C"/>
    <w:rsid w:val="00970DA6"/>
    <w:rsid w:val="00973B07"/>
    <w:rsid w:val="00994F56"/>
    <w:rsid w:val="009A21B6"/>
    <w:rsid w:val="009D6464"/>
    <w:rsid w:val="009E7F1B"/>
    <w:rsid w:val="009F46E1"/>
    <w:rsid w:val="00A0734A"/>
    <w:rsid w:val="00A17134"/>
    <w:rsid w:val="00A17F71"/>
    <w:rsid w:val="00A228AB"/>
    <w:rsid w:val="00A2660D"/>
    <w:rsid w:val="00A27D35"/>
    <w:rsid w:val="00A37FF2"/>
    <w:rsid w:val="00A40DEC"/>
    <w:rsid w:val="00A53C40"/>
    <w:rsid w:val="00A5682A"/>
    <w:rsid w:val="00A5765F"/>
    <w:rsid w:val="00A7042D"/>
    <w:rsid w:val="00A82D53"/>
    <w:rsid w:val="00A8519A"/>
    <w:rsid w:val="00AC2D5E"/>
    <w:rsid w:val="00AD5331"/>
    <w:rsid w:val="00AD5780"/>
    <w:rsid w:val="00AF7E94"/>
    <w:rsid w:val="00B04A40"/>
    <w:rsid w:val="00B121E5"/>
    <w:rsid w:val="00B1449D"/>
    <w:rsid w:val="00B2168F"/>
    <w:rsid w:val="00B33E21"/>
    <w:rsid w:val="00B45163"/>
    <w:rsid w:val="00B57433"/>
    <w:rsid w:val="00B72671"/>
    <w:rsid w:val="00B766A1"/>
    <w:rsid w:val="00B77E2D"/>
    <w:rsid w:val="00B807AD"/>
    <w:rsid w:val="00B85BF4"/>
    <w:rsid w:val="00B927B2"/>
    <w:rsid w:val="00B93836"/>
    <w:rsid w:val="00B93D03"/>
    <w:rsid w:val="00B96FBB"/>
    <w:rsid w:val="00BA4204"/>
    <w:rsid w:val="00BA5EE7"/>
    <w:rsid w:val="00BB02E5"/>
    <w:rsid w:val="00BB193E"/>
    <w:rsid w:val="00BB3916"/>
    <w:rsid w:val="00BB4268"/>
    <w:rsid w:val="00BC2DB5"/>
    <w:rsid w:val="00BC540D"/>
    <w:rsid w:val="00BE04E6"/>
    <w:rsid w:val="00BE3F47"/>
    <w:rsid w:val="00C22D17"/>
    <w:rsid w:val="00C232B5"/>
    <w:rsid w:val="00C336B8"/>
    <w:rsid w:val="00C44FD4"/>
    <w:rsid w:val="00C55BAC"/>
    <w:rsid w:val="00C733E1"/>
    <w:rsid w:val="00C92A1F"/>
    <w:rsid w:val="00C93BEF"/>
    <w:rsid w:val="00CA1448"/>
    <w:rsid w:val="00CA4A59"/>
    <w:rsid w:val="00CA59A6"/>
    <w:rsid w:val="00CA5CCA"/>
    <w:rsid w:val="00CD0C7B"/>
    <w:rsid w:val="00CE0C94"/>
    <w:rsid w:val="00CE14EF"/>
    <w:rsid w:val="00CF6386"/>
    <w:rsid w:val="00D031F0"/>
    <w:rsid w:val="00D06394"/>
    <w:rsid w:val="00D06B7B"/>
    <w:rsid w:val="00D07E3D"/>
    <w:rsid w:val="00D33138"/>
    <w:rsid w:val="00D3583D"/>
    <w:rsid w:val="00D46697"/>
    <w:rsid w:val="00D551F0"/>
    <w:rsid w:val="00D62C83"/>
    <w:rsid w:val="00D65B25"/>
    <w:rsid w:val="00D71FB5"/>
    <w:rsid w:val="00D865FB"/>
    <w:rsid w:val="00D96165"/>
    <w:rsid w:val="00DB092A"/>
    <w:rsid w:val="00DB3A69"/>
    <w:rsid w:val="00DB736B"/>
    <w:rsid w:val="00DC3B11"/>
    <w:rsid w:val="00DD0306"/>
    <w:rsid w:val="00DE10D2"/>
    <w:rsid w:val="00DE777B"/>
    <w:rsid w:val="00E1316A"/>
    <w:rsid w:val="00E17E89"/>
    <w:rsid w:val="00E33889"/>
    <w:rsid w:val="00E40EC3"/>
    <w:rsid w:val="00E51B36"/>
    <w:rsid w:val="00E542DB"/>
    <w:rsid w:val="00E60267"/>
    <w:rsid w:val="00EA3324"/>
    <w:rsid w:val="00EA6A1B"/>
    <w:rsid w:val="00ED00EB"/>
    <w:rsid w:val="00ED5AB4"/>
    <w:rsid w:val="00ED6625"/>
    <w:rsid w:val="00EE1CC8"/>
    <w:rsid w:val="00EE4B0A"/>
    <w:rsid w:val="00EE7E9A"/>
    <w:rsid w:val="00EF1054"/>
    <w:rsid w:val="00EF403F"/>
    <w:rsid w:val="00F13BDE"/>
    <w:rsid w:val="00F17D1A"/>
    <w:rsid w:val="00F21C69"/>
    <w:rsid w:val="00F24B21"/>
    <w:rsid w:val="00F369B7"/>
    <w:rsid w:val="00F53A66"/>
    <w:rsid w:val="00F61D02"/>
    <w:rsid w:val="00F72E19"/>
    <w:rsid w:val="00FB1A1A"/>
    <w:rsid w:val="00FC00BC"/>
    <w:rsid w:val="00FC4D8F"/>
    <w:rsid w:val="00FD7082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36"/>
  </w:style>
  <w:style w:type="paragraph" w:styleId="2">
    <w:name w:val="heading 2"/>
    <w:basedOn w:val="a"/>
    <w:next w:val="a"/>
    <w:link w:val="20"/>
    <w:uiPriority w:val="9"/>
    <w:unhideWhenUsed/>
    <w:qFormat/>
    <w:rsid w:val="00CE14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1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1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0700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21C69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21C69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529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529FD"/>
  </w:style>
  <w:style w:type="character" w:styleId="a8">
    <w:name w:val="Hyperlink"/>
    <w:basedOn w:val="a0"/>
    <w:uiPriority w:val="99"/>
    <w:semiHidden/>
    <w:unhideWhenUsed/>
    <w:rsid w:val="00803565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BB193E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B193E"/>
    <w:rPr>
      <w:sz w:val="20"/>
      <w:szCs w:val="20"/>
    </w:rPr>
  </w:style>
  <w:style w:type="character" w:styleId="ab">
    <w:name w:val="footnote reference"/>
    <w:basedOn w:val="a0"/>
    <w:link w:val="1"/>
    <w:unhideWhenUsed/>
    <w:rsid w:val="00BB193E"/>
    <w:rPr>
      <w:vertAlign w:val="superscript"/>
    </w:rPr>
  </w:style>
  <w:style w:type="paragraph" w:customStyle="1" w:styleId="1">
    <w:name w:val="Знак сноски1"/>
    <w:basedOn w:val="a"/>
    <w:link w:val="ab"/>
    <w:rsid w:val="00A8519A"/>
    <w:pPr>
      <w:spacing w:after="200"/>
      <w:jc w:val="left"/>
    </w:pPr>
    <w:rPr>
      <w:vertAlign w:val="superscript"/>
    </w:rPr>
  </w:style>
  <w:style w:type="paragraph" w:customStyle="1" w:styleId="Footnote">
    <w:name w:val="Footnote"/>
    <w:basedOn w:val="a"/>
    <w:rsid w:val="00A8519A"/>
    <w:pPr>
      <w:spacing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22D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E1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36"/>
  </w:style>
  <w:style w:type="paragraph" w:styleId="2">
    <w:name w:val="heading 2"/>
    <w:basedOn w:val="a"/>
    <w:next w:val="a"/>
    <w:link w:val="20"/>
    <w:uiPriority w:val="9"/>
    <w:unhideWhenUsed/>
    <w:qFormat/>
    <w:rsid w:val="00CE14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1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1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0700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21C69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21C69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529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529FD"/>
  </w:style>
  <w:style w:type="character" w:styleId="a8">
    <w:name w:val="Hyperlink"/>
    <w:basedOn w:val="a0"/>
    <w:uiPriority w:val="99"/>
    <w:semiHidden/>
    <w:unhideWhenUsed/>
    <w:rsid w:val="00803565"/>
    <w:rPr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BB193E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B193E"/>
    <w:rPr>
      <w:sz w:val="20"/>
      <w:szCs w:val="20"/>
    </w:rPr>
  </w:style>
  <w:style w:type="character" w:styleId="ab">
    <w:name w:val="footnote reference"/>
    <w:basedOn w:val="a0"/>
    <w:link w:val="1"/>
    <w:unhideWhenUsed/>
    <w:rsid w:val="00BB193E"/>
    <w:rPr>
      <w:vertAlign w:val="superscript"/>
    </w:rPr>
  </w:style>
  <w:style w:type="paragraph" w:customStyle="1" w:styleId="1">
    <w:name w:val="Знак сноски1"/>
    <w:basedOn w:val="a"/>
    <w:link w:val="ab"/>
    <w:rsid w:val="00A8519A"/>
    <w:pPr>
      <w:spacing w:after="200"/>
      <w:jc w:val="left"/>
    </w:pPr>
    <w:rPr>
      <w:vertAlign w:val="superscript"/>
    </w:rPr>
  </w:style>
  <w:style w:type="paragraph" w:customStyle="1" w:styleId="Footnote">
    <w:name w:val="Footnote"/>
    <w:basedOn w:val="a"/>
    <w:rsid w:val="00A8519A"/>
    <w:pPr>
      <w:spacing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22D1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E1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8580">
      <w:marLeft w:val="-180"/>
      <w:marRight w:val="0"/>
      <w:marTop w:val="75"/>
      <w:marBottom w:val="225"/>
      <w:divBdr>
        <w:top w:val="none" w:sz="0" w:space="0" w:color="auto"/>
        <w:left w:val="single" w:sz="24" w:space="6" w:color="6DA3BD"/>
        <w:bottom w:val="none" w:sz="0" w:space="0" w:color="auto"/>
        <w:right w:val="none" w:sz="0" w:space="0" w:color="auto"/>
      </w:divBdr>
    </w:div>
    <w:div w:id="3662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497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820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26639141">
                  <w:marLeft w:val="0"/>
                  <w:marRight w:val="-49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6927">
                      <w:marLeft w:val="0"/>
                      <w:marRight w:val="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47D6775-8DD6-4E51-8968-E9FF01F4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KulikovskajaU</dc:creator>
  <cp:lastModifiedBy>Дудниченко Богдан Владимирович</cp:lastModifiedBy>
  <cp:revision>24</cp:revision>
  <cp:lastPrinted>2021-08-11T11:45:00Z</cp:lastPrinted>
  <dcterms:created xsi:type="dcterms:W3CDTF">2020-06-22T10:17:00Z</dcterms:created>
  <dcterms:modified xsi:type="dcterms:W3CDTF">2021-08-12T08:06:00Z</dcterms:modified>
</cp:coreProperties>
</file>